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F7" w:rsidRDefault="000A72F7" w:rsidP="000A72F7">
      <w:pPr>
        <w:rPr>
          <w:b/>
          <w:sz w:val="36"/>
          <w:szCs w:val="36"/>
        </w:rPr>
      </w:pPr>
      <w:r>
        <w:rPr>
          <w:noProof/>
        </w:rPr>
        <w:drawing>
          <wp:inline distT="0" distB="0" distL="0" distR="0">
            <wp:extent cx="2311880" cy="1155940"/>
            <wp:effectExtent l="19050" t="0" r="0" b="0"/>
            <wp:docPr id="1" name="Picture 1" descr="C:\Users\sgateslozier\Desktop\SDE Programs\PROGRAM LOGOS\champ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teslozier\Desktop\SDE Programs\PROGRAM LOGOS\champs new.jpg"/>
                    <pic:cNvPicPr>
                      <a:picLocks noChangeAspect="1" noChangeArrowheads="1"/>
                    </pic:cNvPicPr>
                  </pic:nvPicPr>
                  <pic:blipFill>
                    <a:blip r:embed="rId5" cstate="print"/>
                    <a:srcRect/>
                    <a:stretch>
                      <a:fillRect/>
                    </a:stretch>
                  </pic:blipFill>
                  <pic:spPr bwMode="auto">
                    <a:xfrm>
                      <a:off x="0" y="0"/>
                      <a:ext cx="2312637" cy="1156319"/>
                    </a:xfrm>
                    <a:prstGeom prst="rect">
                      <a:avLst/>
                    </a:prstGeom>
                    <a:noFill/>
                    <a:ln w="9525">
                      <a:noFill/>
                      <a:miter lim="800000"/>
                      <a:headEnd/>
                      <a:tailEnd/>
                    </a:ln>
                  </pic:spPr>
                </pic:pic>
              </a:graphicData>
            </a:graphic>
          </wp:inline>
        </w:drawing>
      </w:r>
      <w:r w:rsidRPr="000A72F7">
        <w:rPr>
          <w:b/>
          <w:sz w:val="36"/>
          <w:szCs w:val="36"/>
        </w:rPr>
        <w:t xml:space="preserve"> </w:t>
      </w:r>
    </w:p>
    <w:p w:rsidR="000A72F7" w:rsidRPr="009F7F55" w:rsidRDefault="000A72F7" w:rsidP="000A72F7">
      <w:pPr>
        <w:jc w:val="center"/>
        <w:rPr>
          <w:b/>
          <w:sz w:val="36"/>
          <w:szCs w:val="36"/>
        </w:rPr>
      </w:pPr>
      <w:r>
        <w:rPr>
          <w:b/>
          <w:sz w:val="36"/>
          <w:szCs w:val="36"/>
        </w:rPr>
        <w:t>Netiquette</w:t>
      </w:r>
      <w:r w:rsidRPr="009F7F55">
        <w:rPr>
          <w:b/>
          <w:sz w:val="36"/>
          <w:szCs w:val="36"/>
        </w:rPr>
        <w:t xml:space="preserve"> Activity</w:t>
      </w:r>
    </w:p>
    <w:p w:rsidR="000A72F7" w:rsidRPr="00C87050" w:rsidRDefault="000A72F7" w:rsidP="000A72F7">
      <w:pPr>
        <w:rPr>
          <w:sz w:val="24"/>
          <w:szCs w:val="24"/>
        </w:rPr>
      </w:pPr>
      <w:proofErr w:type="gramStart"/>
      <w:r w:rsidRPr="00C87050">
        <w:rPr>
          <w:sz w:val="24"/>
          <w:szCs w:val="24"/>
        </w:rPr>
        <w:t>Netiquette.</w:t>
      </w:r>
      <w:proofErr w:type="gramEnd"/>
      <w:r w:rsidRPr="00C87050">
        <w:rPr>
          <w:sz w:val="24"/>
          <w:szCs w:val="24"/>
        </w:rPr>
        <w:t xml:space="preserve">  It simply means online etiquette.  When you are an online learner, online communication replaces face-to-face interaction and conversation.  So your knowledge of the </w:t>
      </w:r>
      <w:proofErr w:type="gramStart"/>
      <w:r w:rsidRPr="00C87050">
        <w:rPr>
          <w:i/>
          <w:sz w:val="24"/>
          <w:szCs w:val="24"/>
        </w:rPr>
        <w:t>do’s</w:t>
      </w:r>
      <w:proofErr w:type="gramEnd"/>
      <w:r w:rsidRPr="00C87050">
        <w:rPr>
          <w:sz w:val="24"/>
          <w:szCs w:val="24"/>
        </w:rPr>
        <w:t xml:space="preserve"> and </w:t>
      </w:r>
      <w:r w:rsidRPr="00C87050">
        <w:rPr>
          <w:i/>
          <w:sz w:val="24"/>
          <w:szCs w:val="24"/>
        </w:rPr>
        <w:t>don’t</w:t>
      </w:r>
      <w:r w:rsidR="003363FB" w:rsidRPr="00C87050">
        <w:rPr>
          <w:i/>
          <w:sz w:val="24"/>
          <w:szCs w:val="24"/>
        </w:rPr>
        <w:t>s</w:t>
      </w:r>
      <w:r w:rsidRPr="00C87050">
        <w:rPr>
          <w:sz w:val="24"/>
          <w:szCs w:val="24"/>
        </w:rPr>
        <w:t xml:space="preserve"> of online “talking” is very important.</w:t>
      </w:r>
      <w:r w:rsidR="00C87050" w:rsidRPr="00C87050">
        <w:rPr>
          <w:sz w:val="24"/>
          <w:szCs w:val="24"/>
        </w:rPr>
        <w:t xml:space="preserve">  This is just a short introduction to the massive word of netiquette tips.  For more information, we recommend </w:t>
      </w:r>
      <w:hyperlink r:id="rId6" w:history="1">
        <w:r w:rsidR="00C87050" w:rsidRPr="00C87050">
          <w:rPr>
            <w:rStyle w:val="Hyperlink"/>
            <w:sz w:val="24"/>
            <w:szCs w:val="24"/>
          </w:rPr>
          <w:t>www.Netmanners.com</w:t>
        </w:r>
      </w:hyperlink>
      <w:r w:rsidR="00C87050" w:rsidRPr="00C87050">
        <w:rPr>
          <w:sz w:val="24"/>
          <w:szCs w:val="24"/>
        </w:rPr>
        <w:t>.</w:t>
      </w:r>
    </w:p>
    <w:p w:rsidR="00C87050" w:rsidRPr="0043338A" w:rsidRDefault="00C87050" w:rsidP="000A72F7">
      <w:pPr>
        <w:rPr>
          <w:sz w:val="24"/>
          <w:szCs w:val="24"/>
        </w:rPr>
      </w:pPr>
    </w:p>
    <w:p w:rsidR="000A72F7" w:rsidRPr="00026354" w:rsidRDefault="000A72F7" w:rsidP="000A72F7">
      <w:pPr>
        <w:rPr>
          <w:b/>
          <w:color w:val="660066"/>
          <w:sz w:val="24"/>
          <w:szCs w:val="24"/>
        </w:rPr>
      </w:pPr>
      <w:r>
        <w:rPr>
          <w:b/>
          <w:color w:val="660066"/>
          <w:sz w:val="24"/>
          <w:szCs w:val="24"/>
        </w:rPr>
        <w:t xml:space="preserve">Rule 1: ALL CAPS LOOKS LIKE </w:t>
      </w:r>
      <w:r w:rsidR="00C87050">
        <w:rPr>
          <w:b/>
          <w:color w:val="660066"/>
          <w:sz w:val="24"/>
          <w:szCs w:val="24"/>
        </w:rPr>
        <w:t xml:space="preserve">YOU’RE </w:t>
      </w:r>
      <w:r>
        <w:rPr>
          <w:b/>
          <w:color w:val="660066"/>
          <w:sz w:val="24"/>
          <w:szCs w:val="24"/>
        </w:rPr>
        <w:t>YELLING</w:t>
      </w:r>
      <w:r w:rsidR="00C87050">
        <w:rPr>
          <w:b/>
          <w:color w:val="660066"/>
          <w:sz w:val="24"/>
          <w:szCs w:val="24"/>
        </w:rPr>
        <w:t>!</w:t>
      </w:r>
    </w:p>
    <w:p w:rsidR="000A72F7" w:rsidRPr="0043338A" w:rsidRDefault="000A72F7" w:rsidP="000A72F7">
      <w:pPr>
        <w:rPr>
          <w:sz w:val="24"/>
          <w:szCs w:val="24"/>
        </w:rPr>
      </w:pPr>
      <w:r>
        <w:rPr>
          <w:sz w:val="24"/>
          <w:szCs w:val="24"/>
        </w:rPr>
        <w:t>Can you remember a time when you received an email that contained all caps?  How did this type of communication make you feel?  How do you think the email author was feeling at the time it was written?</w:t>
      </w:r>
    </w:p>
    <w:p w:rsidR="000A72F7" w:rsidRPr="0043338A" w:rsidRDefault="000A72F7" w:rsidP="000A72F7">
      <w:pPr>
        <w:rPr>
          <w:sz w:val="24"/>
          <w:szCs w:val="24"/>
        </w:rPr>
      </w:pPr>
      <w:r w:rsidRPr="0043338A">
        <w:rPr>
          <w:sz w:val="24"/>
          <w:szCs w:val="24"/>
        </w:rPr>
        <w:t>____________</w:t>
      </w:r>
      <w:r>
        <w:rPr>
          <w:sz w:val="24"/>
          <w:szCs w:val="24"/>
        </w:rPr>
        <w:t>_</w:t>
      </w:r>
      <w:r w:rsidRPr="0043338A">
        <w:rPr>
          <w:sz w:val="24"/>
          <w:szCs w:val="24"/>
        </w:rPr>
        <w:t>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7050" w:rsidRDefault="00C87050" w:rsidP="000A72F7">
      <w:pPr>
        <w:rPr>
          <w:b/>
          <w:color w:val="660066"/>
          <w:sz w:val="24"/>
          <w:szCs w:val="24"/>
        </w:rPr>
      </w:pPr>
    </w:p>
    <w:p w:rsidR="000A72F7" w:rsidRPr="00026354" w:rsidRDefault="000A72F7" w:rsidP="000A72F7">
      <w:pPr>
        <w:rPr>
          <w:b/>
          <w:color w:val="660066"/>
          <w:sz w:val="24"/>
          <w:szCs w:val="24"/>
        </w:rPr>
      </w:pPr>
      <w:r>
        <w:rPr>
          <w:b/>
          <w:color w:val="660066"/>
          <w:sz w:val="24"/>
          <w:szCs w:val="24"/>
        </w:rPr>
        <w:t>Rule 2: Never leave the subject-field of an email blank or vague.</w:t>
      </w:r>
    </w:p>
    <w:p w:rsidR="0041000E" w:rsidRDefault="000A72F7">
      <w:pPr>
        <w:rPr>
          <w:sz w:val="24"/>
          <w:szCs w:val="24"/>
        </w:rPr>
      </w:pPr>
      <w:r>
        <w:rPr>
          <w:sz w:val="24"/>
          <w:szCs w:val="24"/>
        </w:rPr>
        <w:t xml:space="preserve">It’s 10:00 </w:t>
      </w:r>
      <w:r w:rsidR="00DD4939">
        <w:rPr>
          <w:sz w:val="24"/>
          <w:szCs w:val="24"/>
        </w:rPr>
        <w:t>pm</w:t>
      </w:r>
      <w:r>
        <w:rPr>
          <w:sz w:val="24"/>
          <w:szCs w:val="24"/>
        </w:rPr>
        <w:t>.  You’re checking your email one last time before you call it a day.  You see four emails in your inbox from email addresses you don’t recognize.  How do you proceed</w:t>
      </w:r>
      <w:r w:rsidR="003363FB">
        <w:rPr>
          <w:sz w:val="24"/>
          <w:szCs w:val="24"/>
        </w:rPr>
        <w:t xml:space="preserve"> (circle your answer)</w:t>
      </w:r>
      <w:r>
        <w:rPr>
          <w:sz w:val="24"/>
          <w:szCs w:val="24"/>
        </w:rPr>
        <w:t>?</w:t>
      </w:r>
    </w:p>
    <w:p w:rsidR="000A72F7" w:rsidRDefault="000A72F7" w:rsidP="000A72F7">
      <w:r>
        <w:rPr>
          <w:sz w:val="24"/>
          <w:szCs w:val="24"/>
        </w:rPr>
        <w:t>Subject 1:  “</w:t>
      </w:r>
      <w:r w:rsidRPr="000A72F7">
        <w:rPr>
          <w:b/>
          <w:sz w:val="24"/>
          <w:szCs w:val="24"/>
        </w:rPr>
        <w:t>Hey.</w:t>
      </w:r>
      <w:r>
        <w:rPr>
          <w:sz w:val="24"/>
          <w:szCs w:val="24"/>
        </w:rPr>
        <w:t>”</w:t>
      </w:r>
      <w:r>
        <w:rPr>
          <w:sz w:val="24"/>
          <w:szCs w:val="24"/>
        </w:rPr>
        <w:tab/>
      </w:r>
      <w:r>
        <w:rPr>
          <w:sz w:val="24"/>
          <w:szCs w:val="24"/>
        </w:rPr>
        <w:tab/>
      </w:r>
      <w:r w:rsidR="003363FB">
        <w:rPr>
          <w:sz w:val="24"/>
          <w:szCs w:val="24"/>
        </w:rPr>
        <w:tab/>
      </w:r>
      <w:r w:rsidR="003363FB">
        <w:rPr>
          <w:sz w:val="24"/>
          <w:szCs w:val="24"/>
        </w:rPr>
        <w:tab/>
      </w:r>
      <w:r w:rsidR="00C87050">
        <w:rPr>
          <w:sz w:val="24"/>
          <w:szCs w:val="24"/>
        </w:rPr>
        <w:t>Open it</w:t>
      </w:r>
      <w:r w:rsidR="00C87050">
        <w:rPr>
          <w:sz w:val="24"/>
          <w:szCs w:val="24"/>
        </w:rPr>
        <w:tab/>
      </w:r>
      <w:r>
        <w:rPr>
          <w:sz w:val="24"/>
          <w:szCs w:val="24"/>
        </w:rPr>
        <w:t>Delete it; it might be spam!</w:t>
      </w:r>
      <w:r w:rsidR="003363FB">
        <w:rPr>
          <w:sz w:val="24"/>
          <w:szCs w:val="24"/>
        </w:rPr>
        <w:br/>
      </w:r>
      <w:r>
        <w:rPr>
          <w:sz w:val="24"/>
          <w:szCs w:val="24"/>
        </w:rPr>
        <w:br/>
        <w:t xml:space="preserve">Subject </w:t>
      </w:r>
      <w:r w:rsidR="003363FB">
        <w:rPr>
          <w:sz w:val="24"/>
          <w:szCs w:val="24"/>
        </w:rPr>
        <w:t>2</w:t>
      </w:r>
      <w:r>
        <w:rPr>
          <w:sz w:val="24"/>
          <w:szCs w:val="24"/>
        </w:rPr>
        <w:t>:  “</w:t>
      </w:r>
      <w:proofErr w:type="spellStart"/>
      <w:r w:rsidR="003363FB">
        <w:rPr>
          <w:b/>
          <w:sz w:val="24"/>
          <w:szCs w:val="24"/>
        </w:rPr>
        <w:t>hElp</w:t>
      </w:r>
      <w:proofErr w:type="spellEnd"/>
      <w:r w:rsidR="003363FB">
        <w:rPr>
          <w:b/>
          <w:sz w:val="24"/>
          <w:szCs w:val="24"/>
        </w:rPr>
        <w:t xml:space="preserve"> </w:t>
      </w:r>
      <w:proofErr w:type="spellStart"/>
      <w:r w:rsidR="003363FB">
        <w:rPr>
          <w:b/>
          <w:sz w:val="24"/>
          <w:szCs w:val="24"/>
        </w:rPr>
        <w:t>mE</w:t>
      </w:r>
      <w:proofErr w:type="spellEnd"/>
      <w:r>
        <w:rPr>
          <w:sz w:val="24"/>
          <w:szCs w:val="24"/>
        </w:rPr>
        <w:t>”</w:t>
      </w:r>
      <w:r>
        <w:rPr>
          <w:sz w:val="24"/>
          <w:szCs w:val="24"/>
        </w:rPr>
        <w:tab/>
      </w:r>
      <w:r>
        <w:rPr>
          <w:sz w:val="24"/>
          <w:szCs w:val="24"/>
        </w:rPr>
        <w:tab/>
      </w:r>
      <w:r w:rsidR="003363FB">
        <w:rPr>
          <w:sz w:val="24"/>
          <w:szCs w:val="24"/>
        </w:rPr>
        <w:tab/>
      </w:r>
      <w:r w:rsidR="003363FB">
        <w:rPr>
          <w:sz w:val="24"/>
          <w:szCs w:val="24"/>
        </w:rPr>
        <w:tab/>
      </w:r>
      <w:r w:rsidR="00C87050">
        <w:rPr>
          <w:sz w:val="24"/>
          <w:szCs w:val="24"/>
        </w:rPr>
        <w:t>Open it</w:t>
      </w:r>
      <w:r w:rsidR="00C87050">
        <w:rPr>
          <w:sz w:val="24"/>
          <w:szCs w:val="24"/>
        </w:rPr>
        <w:tab/>
      </w:r>
      <w:r>
        <w:rPr>
          <w:sz w:val="24"/>
          <w:szCs w:val="24"/>
        </w:rPr>
        <w:t>Delete it; it might be spam!</w:t>
      </w:r>
    </w:p>
    <w:p w:rsidR="000A72F7" w:rsidRDefault="003363FB">
      <w:pPr>
        <w:rPr>
          <w:sz w:val="24"/>
          <w:szCs w:val="24"/>
        </w:rPr>
      </w:pPr>
      <w:r>
        <w:rPr>
          <w:sz w:val="24"/>
          <w:szCs w:val="24"/>
        </w:rPr>
        <w:t>Subject 3:  “</w:t>
      </w:r>
      <w:r>
        <w:rPr>
          <w:b/>
          <w:sz w:val="24"/>
          <w:szCs w:val="24"/>
        </w:rPr>
        <w:t>HIIHADAQUESTION4U</w:t>
      </w:r>
      <w:r>
        <w:rPr>
          <w:sz w:val="24"/>
          <w:szCs w:val="24"/>
        </w:rPr>
        <w:t>”</w:t>
      </w:r>
      <w:r>
        <w:rPr>
          <w:sz w:val="24"/>
          <w:szCs w:val="24"/>
        </w:rPr>
        <w:tab/>
      </w:r>
      <w:r>
        <w:rPr>
          <w:sz w:val="24"/>
          <w:szCs w:val="24"/>
        </w:rPr>
        <w:tab/>
      </w:r>
      <w:r w:rsidR="00C87050">
        <w:rPr>
          <w:sz w:val="24"/>
          <w:szCs w:val="24"/>
        </w:rPr>
        <w:t>Open it</w:t>
      </w:r>
      <w:r w:rsidR="00C87050">
        <w:rPr>
          <w:sz w:val="24"/>
          <w:szCs w:val="24"/>
        </w:rPr>
        <w:tab/>
      </w:r>
      <w:r>
        <w:rPr>
          <w:sz w:val="24"/>
          <w:szCs w:val="24"/>
        </w:rPr>
        <w:t>Delete it; it might be spam!</w:t>
      </w:r>
    </w:p>
    <w:p w:rsidR="003363FB" w:rsidRDefault="003363FB" w:rsidP="003363FB">
      <w:r>
        <w:rPr>
          <w:sz w:val="24"/>
          <w:szCs w:val="24"/>
        </w:rPr>
        <w:t>Subject 3:  “</w:t>
      </w:r>
      <w:r>
        <w:rPr>
          <w:b/>
          <w:sz w:val="24"/>
          <w:szCs w:val="24"/>
        </w:rPr>
        <w:t>Ashford Class Information</w:t>
      </w:r>
      <w:r>
        <w:rPr>
          <w:sz w:val="24"/>
          <w:szCs w:val="24"/>
        </w:rPr>
        <w:t>”</w:t>
      </w:r>
      <w:r>
        <w:rPr>
          <w:sz w:val="24"/>
          <w:szCs w:val="24"/>
        </w:rPr>
        <w:tab/>
      </w:r>
      <w:r w:rsidR="00C87050">
        <w:rPr>
          <w:sz w:val="24"/>
          <w:szCs w:val="24"/>
        </w:rPr>
        <w:t>Open it</w:t>
      </w:r>
      <w:r w:rsidR="00C87050">
        <w:rPr>
          <w:sz w:val="24"/>
          <w:szCs w:val="24"/>
        </w:rPr>
        <w:tab/>
      </w:r>
      <w:r>
        <w:rPr>
          <w:sz w:val="24"/>
          <w:szCs w:val="24"/>
        </w:rPr>
        <w:t>Delete it; it might be spam!</w:t>
      </w:r>
    </w:p>
    <w:p w:rsidR="003363FB" w:rsidRDefault="003363FB">
      <w:r>
        <w:lastRenderedPageBreak/>
        <w:t xml:space="preserve">The first three options are vague and could possibly contain spam.  </w:t>
      </w:r>
      <w:r w:rsidRPr="00C87050">
        <w:rPr>
          <w:b/>
          <w:i/>
        </w:rPr>
        <w:t>You</w:t>
      </w:r>
      <w:r>
        <w:t xml:space="preserve"> look for clear and descriptive information when opening your emails, so be sure to provide descriptive subjects for every email you send.</w:t>
      </w:r>
    </w:p>
    <w:p w:rsidR="003363FB" w:rsidRPr="00C87050" w:rsidRDefault="003363FB">
      <w:pPr>
        <w:rPr>
          <w:color w:val="7030A0"/>
        </w:rPr>
      </w:pPr>
    </w:p>
    <w:p w:rsidR="003363FB" w:rsidRPr="00C87050" w:rsidRDefault="003363FB" w:rsidP="003363FB">
      <w:pPr>
        <w:rPr>
          <w:b/>
          <w:color w:val="7030A0"/>
          <w:sz w:val="24"/>
          <w:szCs w:val="24"/>
        </w:rPr>
      </w:pPr>
      <w:r w:rsidRPr="00C87050">
        <w:rPr>
          <w:b/>
          <w:color w:val="7030A0"/>
          <w:sz w:val="24"/>
          <w:szCs w:val="24"/>
        </w:rPr>
        <w:t>Rule 3: Colored backgrounds are hard to read.</w:t>
      </w:r>
    </w:p>
    <w:p w:rsidR="003363FB" w:rsidRPr="00026354" w:rsidRDefault="003363FB" w:rsidP="003363FB">
      <w:pPr>
        <w:rPr>
          <w:b/>
          <w:color w:val="660066"/>
          <w:sz w:val="24"/>
          <w:szCs w:val="24"/>
        </w:rPr>
      </w:pPr>
      <w:r>
        <w:rPr>
          <w:sz w:val="24"/>
          <w:szCs w:val="24"/>
        </w:rPr>
        <w:t xml:space="preserve">Its fun to be creative with your email correspondences, however using colors that are </w:t>
      </w:r>
      <w:r w:rsidRPr="003363FB">
        <w:rPr>
          <w:color w:val="76923C" w:themeColor="accent3" w:themeShade="BF"/>
          <w:sz w:val="24"/>
          <w:szCs w:val="24"/>
          <w:highlight w:val="darkBlue"/>
        </w:rPr>
        <w:t>too dark</w:t>
      </w:r>
      <w:r>
        <w:rPr>
          <w:sz w:val="24"/>
          <w:szCs w:val="24"/>
        </w:rPr>
        <w:t xml:space="preserve"> or </w:t>
      </w:r>
      <w:r w:rsidRPr="003363FB">
        <w:rPr>
          <w:color w:val="92D050"/>
          <w:sz w:val="24"/>
          <w:szCs w:val="24"/>
        </w:rPr>
        <w:t>too light</w:t>
      </w:r>
      <w:r>
        <w:rPr>
          <w:sz w:val="24"/>
          <w:szCs w:val="24"/>
        </w:rPr>
        <w:t xml:space="preserve"> can prevent communication.  Remember, you are sending an email to communicate a message. Make that message as easy to read as possible.  </w:t>
      </w:r>
    </w:p>
    <w:p w:rsidR="00C87050" w:rsidRDefault="00C87050" w:rsidP="003363FB">
      <w:pPr>
        <w:rPr>
          <w:b/>
          <w:color w:val="660066"/>
          <w:sz w:val="24"/>
          <w:szCs w:val="24"/>
        </w:rPr>
      </w:pPr>
    </w:p>
    <w:p w:rsidR="003363FB" w:rsidRPr="00026354" w:rsidRDefault="003363FB" w:rsidP="003363FB">
      <w:pPr>
        <w:rPr>
          <w:b/>
          <w:color w:val="660066"/>
          <w:sz w:val="24"/>
          <w:szCs w:val="24"/>
        </w:rPr>
      </w:pPr>
      <w:r>
        <w:rPr>
          <w:b/>
          <w:color w:val="660066"/>
          <w:sz w:val="24"/>
          <w:szCs w:val="24"/>
        </w:rPr>
        <w:t xml:space="preserve">Rule 4: </w:t>
      </w:r>
      <w:r w:rsidR="00FE4BBE">
        <w:rPr>
          <w:b/>
          <w:color w:val="660066"/>
          <w:sz w:val="24"/>
          <w:szCs w:val="24"/>
        </w:rPr>
        <w:t>Don’t use text code in an online classroom</w:t>
      </w:r>
      <w:r>
        <w:rPr>
          <w:b/>
          <w:color w:val="660066"/>
          <w:sz w:val="24"/>
          <w:szCs w:val="24"/>
        </w:rPr>
        <w:t>.</w:t>
      </w:r>
    </w:p>
    <w:p w:rsidR="003363FB" w:rsidRDefault="00FE4BBE">
      <w:pPr>
        <w:rPr>
          <w:sz w:val="24"/>
          <w:szCs w:val="24"/>
        </w:rPr>
      </w:pPr>
      <w:r>
        <w:rPr>
          <w:sz w:val="24"/>
          <w:szCs w:val="24"/>
        </w:rPr>
        <w:t xml:space="preserve">You are a professor who has asked the each member of the class to share something about </w:t>
      </w:r>
      <w:proofErr w:type="gramStart"/>
      <w:r>
        <w:rPr>
          <w:sz w:val="24"/>
          <w:szCs w:val="24"/>
        </w:rPr>
        <w:t>themselves</w:t>
      </w:r>
      <w:proofErr w:type="gramEnd"/>
      <w:r>
        <w:rPr>
          <w:sz w:val="24"/>
          <w:szCs w:val="24"/>
        </w:rPr>
        <w:t xml:space="preserve"> in a discussion post.  Which of the entries below should receive full credit?</w:t>
      </w:r>
    </w:p>
    <w:p w:rsidR="00FE4BBE" w:rsidRDefault="00FE4BBE">
      <w:pPr>
        <w:rPr>
          <w:b/>
          <w:sz w:val="24"/>
          <w:szCs w:val="24"/>
        </w:rPr>
      </w:pPr>
      <w:r>
        <w:rPr>
          <w:sz w:val="24"/>
          <w:szCs w:val="24"/>
        </w:rPr>
        <w:t>Entry 1:</w:t>
      </w:r>
      <w:r>
        <w:rPr>
          <w:sz w:val="24"/>
          <w:szCs w:val="24"/>
        </w:rPr>
        <w:tab/>
        <w:t>“</w:t>
      </w:r>
      <w:r>
        <w:rPr>
          <w:b/>
          <w:sz w:val="24"/>
          <w:szCs w:val="24"/>
        </w:rPr>
        <w:t xml:space="preserve">u r the wind beneath my </w:t>
      </w:r>
      <w:proofErr w:type="spellStart"/>
      <w:r>
        <w:rPr>
          <w:b/>
          <w:sz w:val="24"/>
          <w:szCs w:val="24"/>
        </w:rPr>
        <w:t>wngs</w:t>
      </w:r>
      <w:proofErr w:type="spellEnd"/>
      <w:r>
        <w:rPr>
          <w:b/>
          <w:sz w:val="24"/>
          <w:szCs w:val="24"/>
        </w:rPr>
        <w:t xml:space="preserve"> </w:t>
      </w:r>
      <w:proofErr w:type="spellStart"/>
      <w:r>
        <w:rPr>
          <w:b/>
          <w:sz w:val="24"/>
          <w:szCs w:val="24"/>
        </w:rPr>
        <w:t>iz</w:t>
      </w:r>
      <w:proofErr w:type="spellEnd"/>
      <w:r>
        <w:rPr>
          <w:b/>
          <w:sz w:val="24"/>
          <w:szCs w:val="24"/>
        </w:rPr>
        <w:t xml:space="preserve"> my favorite song!”</w:t>
      </w:r>
    </w:p>
    <w:p w:rsidR="00FE4BBE" w:rsidRPr="00FE4BBE" w:rsidRDefault="00FE4BBE" w:rsidP="00FE4BBE">
      <w:pPr>
        <w:rPr>
          <w:b/>
        </w:rPr>
      </w:pPr>
      <w:r>
        <w:rPr>
          <w:sz w:val="24"/>
          <w:szCs w:val="24"/>
        </w:rPr>
        <w:t>Entry 2:</w:t>
      </w:r>
      <w:r>
        <w:rPr>
          <w:sz w:val="24"/>
          <w:szCs w:val="24"/>
        </w:rPr>
        <w:tab/>
        <w:t>“</w:t>
      </w:r>
      <w:r>
        <w:rPr>
          <w:b/>
          <w:sz w:val="24"/>
          <w:szCs w:val="24"/>
        </w:rPr>
        <w:t>I love spag</w:t>
      </w:r>
      <w:bookmarkStart w:id="0" w:name="_GoBack"/>
      <w:bookmarkEnd w:id="0"/>
      <w:r>
        <w:rPr>
          <w:b/>
          <w:sz w:val="24"/>
          <w:szCs w:val="24"/>
        </w:rPr>
        <w:t xml:space="preserve">hetti LOL! It makes me feel </w:t>
      </w:r>
      <w:r w:rsidRPr="00FE4BBE">
        <w:rPr>
          <w:b/>
          <w:sz w:val="24"/>
          <w:szCs w:val="24"/>
        </w:rPr>
        <w:sym w:font="Wingdings" w:char="F04A"/>
      </w:r>
      <w:r>
        <w:rPr>
          <w:b/>
          <w:sz w:val="24"/>
          <w:szCs w:val="24"/>
        </w:rPr>
        <w:t xml:space="preserve"> </w:t>
      </w:r>
      <w:r>
        <w:rPr>
          <w:rFonts w:ascii="Times New Roman" w:hAnsi="Times New Roman" w:cs="Times New Roman"/>
          <w:b/>
          <w:sz w:val="24"/>
          <w:szCs w:val="24"/>
        </w:rPr>
        <w:t>♥</w:t>
      </w:r>
      <w:r>
        <w:rPr>
          <w:b/>
          <w:sz w:val="24"/>
          <w:szCs w:val="24"/>
        </w:rPr>
        <w:t>”</w:t>
      </w:r>
    </w:p>
    <w:p w:rsidR="00FE4BBE" w:rsidRPr="00FE4BBE" w:rsidRDefault="00FE4BBE" w:rsidP="00FE4BBE">
      <w:pPr>
        <w:ind w:left="1440" w:hanging="1440"/>
        <w:rPr>
          <w:b/>
        </w:rPr>
      </w:pPr>
      <w:r>
        <w:rPr>
          <w:sz w:val="24"/>
          <w:szCs w:val="24"/>
        </w:rPr>
        <w:t>Entry 3:</w:t>
      </w:r>
      <w:r>
        <w:rPr>
          <w:sz w:val="24"/>
          <w:szCs w:val="24"/>
        </w:rPr>
        <w:tab/>
        <w:t>“</w:t>
      </w:r>
      <w:r>
        <w:rPr>
          <w:b/>
          <w:sz w:val="24"/>
          <w:szCs w:val="24"/>
        </w:rPr>
        <w:t>I enjoy horseback riding and owning my horses.  I used to ride competitively and now I just enjoy teaching others.”</w:t>
      </w:r>
    </w:p>
    <w:p w:rsidR="00FE4BBE" w:rsidRDefault="00FE4BBE" w:rsidP="00FE4BBE">
      <w:pPr>
        <w:pBdr>
          <w:bottom w:val="single" w:sz="12" w:space="1" w:color="auto"/>
        </w:pBdr>
        <w:rPr>
          <w:sz w:val="24"/>
          <w:szCs w:val="24"/>
        </w:rPr>
      </w:pPr>
      <w:r>
        <w:rPr>
          <w:sz w:val="24"/>
          <w:szCs w:val="24"/>
        </w:rPr>
        <w:t>Entry 3 used complete</w:t>
      </w:r>
      <w:r w:rsidR="00C87050">
        <w:rPr>
          <w:sz w:val="24"/>
          <w:szCs w:val="24"/>
        </w:rPr>
        <w:t xml:space="preserve">, </w:t>
      </w:r>
      <w:r>
        <w:rPr>
          <w:sz w:val="24"/>
          <w:szCs w:val="24"/>
        </w:rPr>
        <w:t>grammatically correct sentences</w:t>
      </w:r>
      <w:r w:rsidR="00C87050">
        <w:rPr>
          <w:sz w:val="24"/>
          <w:szCs w:val="24"/>
        </w:rPr>
        <w:t>, and was free from typos</w:t>
      </w:r>
      <w:r>
        <w:rPr>
          <w:sz w:val="24"/>
          <w:szCs w:val="24"/>
        </w:rPr>
        <w:t xml:space="preserve">.  Just because you are communicating with text, doesn’t mean you should communicate informally.  Impress those around you by using correct grammar in all your online communications.  </w:t>
      </w:r>
    </w:p>
    <w:p w:rsidR="00C87050" w:rsidRDefault="00C87050" w:rsidP="00C87050">
      <w:pPr>
        <w:pStyle w:val="NoSpacing"/>
      </w:pPr>
    </w:p>
    <w:p w:rsidR="00C87050" w:rsidRDefault="00C87050" w:rsidP="00C87050">
      <w:pPr>
        <w:pStyle w:val="NoSpacing"/>
      </w:pPr>
    </w:p>
    <w:p w:rsidR="00C87050" w:rsidRDefault="00C87050" w:rsidP="00C87050">
      <w:pPr>
        <w:pStyle w:val="NoSpacing"/>
      </w:pPr>
    </w:p>
    <w:p w:rsidR="00C87050" w:rsidRDefault="00C87050" w:rsidP="00C87050">
      <w:pPr>
        <w:pStyle w:val="NoSpacing"/>
      </w:pPr>
    </w:p>
    <w:p w:rsidR="00FE4BBE" w:rsidRDefault="00FE4BBE" w:rsidP="00C87050">
      <w:pPr>
        <w:pStyle w:val="NoSpacing"/>
        <w:rPr>
          <w:sz w:val="24"/>
          <w:szCs w:val="24"/>
        </w:rPr>
      </w:pPr>
      <w:r w:rsidRPr="00C87050">
        <w:rPr>
          <w:sz w:val="24"/>
          <w:szCs w:val="24"/>
        </w:rPr>
        <w:t>For more information, check out:</w:t>
      </w:r>
    </w:p>
    <w:p w:rsidR="00C87050" w:rsidRPr="00C87050" w:rsidRDefault="00C87050" w:rsidP="00C87050">
      <w:pPr>
        <w:pStyle w:val="NoSpacing"/>
        <w:rPr>
          <w:sz w:val="24"/>
          <w:szCs w:val="24"/>
        </w:rPr>
      </w:pPr>
    </w:p>
    <w:p w:rsidR="00FE4BBE" w:rsidRPr="00C87050" w:rsidRDefault="009160DF" w:rsidP="00C87050">
      <w:pPr>
        <w:pStyle w:val="NoSpacing"/>
        <w:rPr>
          <w:sz w:val="24"/>
          <w:szCs w:val="24"/>
        </w:rPr>
      </w:pPr>
      <w:hyperlink r:id="rId7" w:history="1">
        <w:r w:rsidR="00FE4BBE" w:rsidRPr="00C87050">
          <w:rPr>
            <w:rStyle w:val="Hyperlink"/>
            <w:sz w:val="24"/>
            <w:szCs w:val="24"/>
          </w:rPr>
          <w:t>The Core Rules of Netiquette</w:t>
        </w:r>
      </w:hyperlink>
      <w:r w:rsidR="00FE4BBE" w:rsidRPr="00C87050">
        <w:rPr>
          <w:sz w:val="24"/>
          <w:szCs w:val="24"/>
        </w:rPr>
        <w:t>, Virginia Shea</w:t>
      </w:r>
    </w:p>
    <w:p w:rsidR="00FE4BBE" w:rsidRPr="00C87050" w:rsidRDefault="00C87050" w:rsidP="00C87050">
      <w:pPr>
        <w:pStyle w:val="NoSpacing"/>
        <w:rPr>
          <w:sz w:val="24"/>
          <w:szCs w:val="24"/>
        </w:rPr>
      </w:pPr>
      <w:r>
        <w:rPr>
          <w:sz w:val="24"/>
          <w:szCs w:val="24"/>
        </w:rPr>
        <w:t xml:space="preserve">Because </w:t>
      </w:r>
      <w:r w:rsidRPr="00C87050">
        <w:rPr>
          <w:sz w:val="24"/>
          <w:szCs w:val="24"/>
        </w:rPr>
        <w:t>Netiquette Matters</w:t>
      </w:r>
      <w:proofErr w:type="gramStart"/>
      <w:r w:rsidR="00FE4BBE" w:rsidRPr="00C87050">
        <w:rPr>
          <w:sz w:val="24"/>
          <w:szCs w:val="24"/>
        </w:rPr>
        <w:t>!,</w:t>
      </w:r>
      <w:proofErr w:type="gramEnd"/>
      <w:r w:rsidR="00FE4BBE" w:rsidRPr="00C87050">
        <w:rPr>
          <w:sz w:val="24"/>
          <w:szCs w:val="24"/>
        </w:rPr>
        <w:t xml:space="preserve"> Judith </w:t>
      </w:r>
      <w:proofErr w:type="spellStart"/>
      <w:r w:rsidR="00FE4BBE" w:rsidRPr="00C87050">
        <w:rPr>
          <w:sz w:val="24"/>
          <w:szCs w:val="24"/>
        </w:rPr>
        <w:t>Kallos</w:t>
      </w:r>
      <w:proofErr w:type="spellEnd"/>
    </w:p>
    <w:p w:rsidR="00FE4BBE" w:rsidRPr="00C87050" w:rsidRDefault="00FE4BBE" w:rsidP="00C87050">
      <w:pPr>
        <w:pStyle w:val="NoSpacing"/>
        <w:rPr>
          <w:sz w:val="24"/>
          <w:szCs w:val="24"/>
        </w:rPr>
      </w:pPr>
    </w:p>
    <w:p w:rsidR="00FE4BBE" w:rsidRPr="00C87050" w:rsidRDefault="00FE4BBE" w:rsidP="00C87050">
      <w:pPr>
        <w:pStyle w:val="NoSpacing"/>
        <w:rPr>
          <w:sz w:val="24"/>
          <w:szCs w:val="24"/>
        </w:rPr>
      </w:pPr>
      <w:r w:rsidRPr="00C87050">
        <w:rPr>
          <w:sz w:val="24"/>
          <w:szCs w:val="24"/>
        </w:rPr>
        <w:t>Sources:</w:t>
      </w:r>
    </w:p>
    <w:p w:rsidR="00FE4BBE" w:rsidRPr="00C87050" w:rsidRDefault="009160DF" w:rsidP="00C87050">
      <w:pPr>
        <w:pStyle w:val="NoSpacing"/>
        <w:rPr>
          <w:sz w:val="24"/>
          <w:szCs w:val="24"/>
        </w:rPr>
      </w:pPr>
      <w:hyperlink r:id="rId8" w:history="1">
        <w:r w:rsidR="00C87050" w:rsidRPr="00C87050">
          <w:rPr>
            <w:rStyle w:val="Hyperlink"/>
            <w:sz w:val="24"/>
            <w:szCs w:val="24"/>
          </w:rPr>
          <w:t>www.Netmanners.com</w:t>
        </w:r>
      </w:hyperlink>
      <w:r w:rsidR="00C87050" w:rsidRPr="00C87050">
        <w:rPr>
          <w:sz w:val="24"/>
          <w:szCs w:val="24"/>
        </w:rPr>
        <w:t xml:space="preserve"> </w:t>
      </w:r>
    </w:p>
    <w:p w:rsidR="00FE4BBE" w:rsidRPr="00FE4BBE" w:rsidRDefault="00FE4BBE" w:rsidP="00FE4BBE">
      <w:pPr>
        <w:rPr>
          <w:b/>
        </w:rPr>
      </w:pPr>
    </w:p>
    <w:sectPr w:rsidR="00FE4BBE" w:rsidRPr="00FE4BBE" w:rsidSect="00410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F7"/>
    <w:rsid w:val="000A72F7"/>
    <w:rsid w:val="003363FB"/>
    <w:rsid w:val="0041000E"/>
    <w:rsid w:val="00A64151"/>
    <w:rsid w:val="00C87050"/>
    <w:rsid w:val="00DD4939"/>
    <w:rsid w:val="00FE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F7"/>
    <w:rPr>
      <w:rFonts w:ascii="Tahoma" w:hAnsi="Tahoma" w:cs="Tahoma"/>
      <w:sz w:val="16"/>
      <w:szCs w:val="16"/>
    </w:rPr>
  </w:style>
  <w:style w:type="character" w:styleId="Hyperlink">
    <w:name w:val="Hyperlink"/>
    <w:basedOn w:val="DefaultParagraphFont"/>
    <w:uiPriority w:val="99"/>
    <w:unhideWhenUsed/>
    <w:rsid w:val="00FE4BBE"/>
    <w:rPr>
      <w:color w:val="0000FF"/>
      <w:u w:val="single"/>
    </w:rPr>
  </w:style>
  <w:style w:type="paragraph" w:styleId="NormalWeb">
    <w:name w:val="Normal (Web)"/>
    <w:basedOn w:val="Normal"/>
    <w:uiPriority w:val="99"/>
    <w:semiHidden/>
    <w:unhideWhenUsed/>
    <w:rsid w:val="00FE4BBE"/>
    <w:pPr>
      <w:spacing w:before="100" w:beforeAutospacing="1" w:after="100" w:afterAutospacing="1" w:line="240" w:lineRule="auto"/>
    </w:pPr>
    <w:rPr>
      <w:rFonts w:ascii="Calibri" w:eastAsia="Times New Roman" w:hAnsi="Calibri" w:cs="Times New Roman"/>
      <w:sz w:val="24"/>
      <w:szCs w:val="24"/>
    </w:rPr>
  </w:style>
  <w:style w:type="paragraph" w:styleId="NoSpacing">
    <w:name w:val="No Spacing"/>
    <w:uiPriority w:val="1"/>
    <w:qFormat/>
    <w:rsid w:val="00C870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F7"/>
    <w:rPr>
      <w:rFonts w:ascii="Tahoma" w:hAnsi="Tahoma" w:cs="Tahoma"/>
      <w:sz w:val="16"/>
      <w:szCs w:val="16"/>
    </w:rPr>
  </w:style>
  <w:style w:type="character" w:styleId="Hyperlink">
    <w:name w:val="Hyperlink"/>
    <w:basedOn w:val="DefaultParagraphFont"/>
    <w:uiPriority w:val="99"/>
    <w:unhideWhenUsed/>
    <w:rsid w:val="00FE4BBE"/>
    <w:rPr>
      <w:color w:val="0000FF"/>
      <w:u w:val="single"/>
    </w:rPr>
  </w:style>
  <w:style w:type="paragraph" w:styleId="NormalWeb">
    <w:name w:val="Normal (Web)"/>
    <w:basedOn w:val="Normal"/>
    <w:uiPriority w:val="99"/>
    <w:semiHidden/>
    <w:unhideWhenUsed/>
    <w:rsid w:val="00FE4BBE"/>
    <w:pPr>
      <w:spacing w:before="100" w:beforeAutospacing="1" w:after="100" w:afterAutospacing="1" w:line="240" w:lineRule="auto"/>
    </w:pPr>
    <w:rPr>
      <w:rFonts w:ascii="Calibri" w:eastAsia="Times New Roman" w:hAnsi="Calibri" w:cs="Times New Roman"/>
      <w:sz w:val="24"/>
      <w:szCs w:val="24"/>
    </w:rPr>
  </w:style>
  <w:style w:type="paragraph" w:styleId="NoSpacing">
    <w:name w:val="No Spacing"/>
    <w:uiPriority w:val="1"/>
    <w:qFormat/>
    <w:rsid w:val="00C87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161468">
      <w:bodyDiv w:val="1"/>
      <w:marLeft w:val="0"/>
      <w:marRight w:val="0"/>
      <w:marTop w:val="0"/>
      <w:marBottom w:val="0"/>
      <w:divBdr>
        <w:top w:val="none" w:sz="0" w:space="0" w:color="auto"/>
        <w:left w:val="none" w:sz="0" w:space="0" w:color="auto"/>
        <w:bottom w:val="none" w:sz="0" w:space="0" w:color="auto"/>
        <w:right w:val="none" w:sz="0" w:space="0" w:color="auto"/>
      </w:divBdr>
      <w:divsChild>
        <w:div w:id="81729570">
          <w:marLeft w:val="0"/>
          <w:marRight w:val="0"/>
          <w:marTop w:val="100"/>
          <w:marBottom w:val="100"/>
          <w:divBdr>
            <w:top w:val="single" w:sz="6" w:space="0" w:color="000000"/>
            <w:left w:val="single" w:sz="6" w:space="0" w:color="000000"/>
            <w:bottom w:val="single" w:sz="6" w:space="0" w:color="000000"/>
            <w:right w:val="single" w:sz="6" w:space="0" w:color="000000"/>
          </w:divBdr>
          <w:divsChild>
            <w:div w:id="136145310">
              <w:marLeft w:val="0"/>
              <w:marRight w:val="0"/>
              <w:marTop w:val="0"/>
              <w:marBottom w:val="0"/>
              <w:divBdr>
                <w:top w:val="none" w:sz="0" w:space="0" w:color="auto"/>
                <w:left w:val="none" w:sz="0" w:space="0" w:color="auto"/>
                <w:bottom w:val="none" w:sz="0" w:space="0" w:color="auto"/>
                <w:right w:val="none" w:sz="0" w:space="0" w:color="auto"/>
              </w:divBdr>
              <w:divsChild>
                <w:div w:id="1240217711">
                  <w:marLeft w:val="0"/>
                  <w:marRight w:val="0"/>
                  <w:marTop w:val="0"/>
                  <w:marBottom w:val="0"/>
                  <w:divBdr>
                    <w:top w:val="none" w:sz="0" w:space="0" w:color="auto"/>
                    <w:left w:val="none" w:sz="0" w:space="0" w:color="auto"/>
                    <w:bottom w:val="none" w:sz="0" w:space="0" w:color="auto"/>
                    <w:right w:val="none" w:sz="0" w:space="0" w:color="auto"/>
                  </w:divBdr>
                  <w:divsChild>
                    <w:div w:id="1753550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manners.com" TargetMode="External"/><Relationship Id="rId3" Type="http://schemas.openxmlformats.org/officeDocument/2006/relationships/settings" Target="settings.xml"/><Relationship Id="rId7" Type="http://schemas.openxmlformats.org/officeDocument/2006/relationships/hyperlink" Target="http://www.albion.com/netiquette/corerul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tmanner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sgateslozier</dc:creator>
  <cp:lastModifiedBy>Torrey Herndon</cp:lastModifiedBy>
  <cp:revision>2</cp:revision>
  <dcterms:created xsi:type="dcterms:W3CDTF">2014-02-19T23:27:00Z</dcterms:created>
  <dcterms:modified xsi:type="dcterms:W3CDTF">2014-02-19T23:27:00Z</dcterms:modified>
</cp:coreProperties>
</file>